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46D5A6C0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F8692D">
                                        <w:rPr>
                                          <w:rStyle w:val="Style2"/>
                                        </w:rPr>
                                        <w:t>UC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F8692D">
                                        <w:rPr>
                                          <w:rStyle w:val="Style2"/>
                                        </w:rPr>
                                        <w:t>D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-2020-0</w:t>
                                      </w:r>
                                      <w:r w:rsidR="001433ED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 w:rsidR="002D1F60">
                                        <w:rPr>
                                          <w:rStyle w:val="Style2"/>
                                        </w:rPr>
                                        <w:t>9</w:t>
                                      </w:r>
                                      <w:r w:rsidR="00C1256A">
                                        <w:rPr>
                                          <w:rStyle w:val="Style2"/>
                                        </w:rPr>
                                        <w:t>9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46D5A6C0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F8692D">
                                  <w:rPr>
                                    <w:rStyle w:val="Style2"/>
                                  </w:rPr>
                                  <w:t>UC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F8692D">
                                  <w:rPr>
                                    <w:rStyle w:val="Style2"/>
                                  </w:rPr>
                                  <w:t>D</w:t>
                                </w:r>
                                <w:r>
                                  <w:rPr>
                                    <w:rStyle w:val="Style2"/>
                                  </w:rPr>
                                  <w:t>-2020-0</w:t>
                                </w:r>
                                <w:r w:rsidR="001433ED">
                                  <w:rPr>
                                    <w:rStyle w:val="Style2"/>
                                  </w:rPr>
                                  <w:t>1</w:t>
                                </w:r>
                                <w:r w:rsidR="002D1F60">
                                  <w:rPr>
                                    <w:rStyle w:val="Style2"/>
                                  </w:rPr>
                                  <w:t>9</w:t>
                                </w:r>
                                <w:r w:rsidR="00C1256A">
                                  <w:rPr>
                                    <w:rStyle w:val="Style2"/>
                                  </w:rPr>
                                  <w:t>9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99247D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78407A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2287DE02" w:rsidR="008536E4" w:rsidRPr="0026335F" w:rsidRDefault="0099247D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5E1B7E">
                                  <w:rPr>
                                    <w:rStyle w:val="Style5"/>
                                  </w:rPr>
                                  <w:t>2</w:t>
                                </w:r>
                                <w:r w:rsidR="0092763F">
                                  <w:rPr>
                                    <w:rStyle w:val="Style5"/>
                                  </w:rPr>
                                  <w:t>9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</w:t>
                                </w:r>
                                <w:r w:rsidR="00036505">
                                  <w:rPr>
                                    <w:rStyle w:val="Style5"/>
                                  </w:rPr>
                                  <w:t>octubre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2287DE02" w:rsidR="008536E4" w:rsidRPr="0026335F" w:rsidRDefault="0099247D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5E1B7E">
                            <w:rPr>
                              <w:rStyle w:val="Style5"/>
                            </w:rPr>
                            <w:t>2</w:t>
                          </w:r>
                          <w:r w:rsidR="0092763F">
                            <w:rPr>
                              <w:rStyle w:val="Style5"/>
                            </w:rPr>
                            <w:t>9</w:t>
                          </w:r>
                          <w:r w:rsidR="005E1B7E">
                            <w:rPr>
                              <w:rStyle w:val="Style5"/>
                            </w:rPr>
                            <w:t xml:space="preserve"> de </w:t>
                          </w:r>
                          <w:r w:rsidR="00036505">
                            <w:rPr>
                              <w:rStyle w:val="Style5"/>
                            </w:rPr>
                            <w:t>octubre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99247D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78407A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5C4D42E2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CF51AE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fldSimple w:instr=" NUMPAGES   \* MERGEFORMAT ">
                              <w:r w:rsidR="00CF51AE" w:rsidRPr="00CF51AE">
                                <w:rPr>
                                  <w:b/>
                                  <w:noProof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5C4D42E2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CF51AE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="00CF51AE" w:rsidRPr="00CF51AE">
                          <w:rPr>
                            <w:b/>
                            <w:noProof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48F8510" w14:textId="58215092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210603">
            <w:rPr>
              <w:rFonts w:ascii="Arial" w:eastAsia="Calibri" w:hAnsi="Arial" w:cs="Arial"/>
              <w:b/>
              <w:szCs w:val="18"/>
              <w:lang w:val="es-ES"/>
            </w:rPr>
            <w:t>UC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210603">
            <w:rPr>
              <w:rFonts w:ascii="Arial" w:eastAsia="Calibri" w:hAnsi="Arial" w:cs="Arial"/>
              <w:b/>
              <w:szCs w:val="18"/>
              <w:lang w:val="es-ES"/>
            </w:rPr>
            <w:t>D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-2020-0</w:t>
          </w:r>
          <w:r w:rsidR="001433ED">
            <w:rPr>
              <w:rFonts w:ascii="Arial" w:eastAsia="Calibri" w:hAnsi="Arial" w:cs="Arial"/>
              <w:b/>
              <w:szCs w:val="18"/>
              <w:lang w:val="es-ES"/>
            </w:rPr>
            <w:t>1</w:t>
          </w:r>
          <w:r w:rsidR="002D1F60">
            <w:rPr>
              <w:rFonts w:ascii="Arial" w:eastAsia="Calibri" w:hAnsi="Arial" w:cs="Arial"/>
              <w:b/>
              <w:szCs w:val="18"/>
              <w:lang w:val="es-ES"/>
            </w:rPr>
            <w:t>9</w:t>
          </w:r>
          <w:r w:rsidR="00C1256A">
            <w:rPr>
              <w:rFonts w:ascii="Arial" w:eastAsia="Calibri" w:hAnsi="Arial" w:cs="Arial"/>
              <w:b/>
              <w:szCs w:val="18"/>
              <w:lang w:val="es-ES"/>
            </w:rPr>
            <w:t>9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14:paraId="10F06EC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72D6E2CB" w14:textId="20122081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C1256A">
            <w:rPr>
              <w:rFonts w:ascii="Arial" w:eastAsia="Calibri" w:hAnsi="Arial" w:cs="Arial"/>
              <w:b/>
              <w:szCs w:val="18"/>
              <w:lang w:val="es-ES"/>
            </w:rPr>
            <w:t>Módulo Suplir ECU ET004776 solicitado por el Depto. de Mantenimiento</w:t>
          </w:r>
        </w:sdtContent>
      </w:sdt>
      <w:r w:rsidRPr="008536E4">
        <w:rPr>
          <w:rFonts w:ascii="Arial" w:eastAsia="Calibri" w:hAnsi="Arial" w:cs="Arial"/>
          <w:lang w:val="es-ES"/>
        </w:rPr>
        <w:tab/>
      </w:r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56C9EB49" w14:textId="7E429591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r w:rsidR="0092763F">
            <w:rPr>
              <w:rFonts w:ascii="Arial" w:eastAsia="Calibri" w:hAnsi="Arial" w:cs="Arial"/>
              <w:b/>
              <w:szCs w:val="18"/>
              <w:lang w:val="es-ES"/>
            </w:rPr>
            <w:t>Equipo de generación eléctrica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</w:sdtContent>
      </w:sdt>
    </w:p>
    <w:p w14:paraId="1B543520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619" w:type="dxa"/>
        <w:jc w:val="center"/>
        <w:tblLayout w:type="fixed"/>
        <w:tblLook w:val="04A0" w:firstRow="1" w:lastRow="0" w:firstColumn="1" w:lastColumn="0" w:noHBand="0" w:noVBand="1"/>
      </w:tblPr>
      <w:tblGrid>
        <w:gridCol w:w="629"/>
        <w:gridCol w:w="1351"/>
        <w:gridCol w:w="1417"/>
        <w:gridCol w:w="2977"/>
        <w:gridCol w:w="992"/>
        <w:gridCol w:w="1276"/>
        <w:gridCol w:w="1418"/>
        <w:gridCol w:w="1559"/>
      </w:tblGrid>
      <w:tr w:rsidR="008536E4" w:rsidRPr="008536E4" w14:paraId="719E7E32" w14:textId="77777777" w:rsidTr="00E11CDE">
        <w:trPr>
          <w:trHeight w:val="447"/>
          <w:jc w:val="center"/>
        </w:trPr>
        <w:tc>
          <w:tcPr>
            <w:tcW w:w="629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351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417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2977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992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276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18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(RD $)</w:t>
            </w:r>
          </w:p>
        </w:tc>
        <w:tc>
          <w:tcPr>
            <w:tcW w:w="1559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8536E4" w:rsidRPr="008536E4" w14:paraId="29405BF7" w14:textId="77777777" w:rsidTr="00E11CDE">
        <w:trPr>
          <w:trHeight w:val="258"/>
          <w:jc w:val="center"/>
        </w:trPr>
        <w:tc>
          <w:tcPr>
            <w:tcW w:w="629" w:type="dxa"/>
          </w:tcPr>
          <w:p w14:paraId="685C4A82" w14:textId="77777777" w:rsidR="008536E4" w:rsidRPr="008536E4" w:rsidRDefault="008536E4" w:rsidP="008536E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4716415"/>
            <w:placeholder>
              <w:docPart w:val="77C3D5F4829E42CAABB705766577FF99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tc>
              <w:tcPr>
                <w:tcW w:w="1351" w:type="dxa"/>
                <w:vAlign w:val="center"/>
              </w:tcPr>
              <w:p w14:paraId="37A3514B" w14:textId="104AD14C" w:rsidR="008536E4" w:rsidRPr="008536E4" w:rsidRDefault="0092763F" w:rsidP="00E20299">
                <w:pPr>
                  <w:autoSpaceDE w:val="0"/>
                  <w:autoSpaceDN w:val="0"/>
                  <w:adjustRightInd w:val="0"/>
                  <w:jc w:val="center"/>
                  <w:rPr>
                    <w:rFonts w:ascii="Arial" w:eastAsia="Calibri" w:hAnsi="Arial" w:cs="Arial"/>
                    <w:bCs/>
                    <w:sz w:val="20"/>
                    <w:szCs w:val="20"/>
                    <w:lang w:val="en-US"/>
                  </w:rPr>
                </w:pPr>
                <w:r>
                  <w:rPr>
                    <w:rFonts w:ascii="Arial" w:eastAsia="Calibri" w:hAnsi="Arial" w:cs="Times New Roman"/>
                    <w:sz w:val="20"/>
                  </w:rPr>
                  <w:t>39121104</w:t>
                </w:r>
              </w:p>
            </w:tc>
          </w:sdtContent>
        </w:sdt>
        <w:sdt>
          <w:sdtPr>
            <w:rPr>
              <w:rFonts w:ascii="Arial" w:eastAsia="Calibri" w:hAnsi="Arial" w:cs="Times New Roman"/>
              <w:sz w:val="20"/>
            </w:rPr>
            <w:id w:val="-583225989"/>
            <w:placeholder>
              <w:docPart w:val="FBEB4148826F458F90666F1EEA537602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tc>
              <w:tcPr>
                <w:tcW w:w="1417" w:type="dxa"/>
              </w:tcPr>
              <w:p w14:paraId="0F726B96" w14:textId="34E910ED" w:rsidR="008536E4" w:rsidRPr="008536E4" w:rsidRDefault="0092763F" w:rsidP="00E20299">
                <w:pPr>
                  <w:autoSpaceDE w:val="0"/>
                  <w:autoSpaceDN w:val="0"/>
                  <w:adjustRightInd w:val="0"/>
                  <w:jc w:val="center"/>
                  <w:rPr>
                    <w:rFonts w:ascii="Arial" w:eastAsia="Calibri" w:hAnsi="Arial" w:cs="Times New Roman"/>
                    <w:sz w:val="20"/>
                  </w:rPr>
                </w:pPr>
                <w:r>
                  <w:rPr>
                    <w:rFonts w:ascii="Arial" w:eastAsia="Calibri" w:hAnsi="Arial" w:cs="Times New Roman"/>
                    <w:sz w:val="20"/>
                  </w:rPr>
                  <w:t>2.6.5.6.01</w:t>
                </w:r>
              </w:p>
            </w:tc>
          </w:sdtContent>
        </w:sdt>
        <w:sdt>
          <w:sdtPr>
            <w:rPr>
              <w:rFonts w:ascii="Arial" w:eastAsia="Calibri" w:hAnsi="Arial" w:cs="Times New Roman"/>
              <w:sz w:val="20"/>
            </w:rPr>
            <w:id w:val="15673071"/>
            <w:placeholder>
              <w:docPart w:val="8CEB9E482B134E64BA0EE17EE373A6F0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tc>
              <w:tcPr>
                <w:tcW w:w="2977" w:type="dxa"/>
                <w:vAlign w:val="center"/>
              </w:tcPr>
              <w:p w14:paraId="33961BF4" w14:textId="0B8B2AD9" w:rsidR="008536E4" w:rsidRPr="005F5948" w:rsidRDefault="0092763F" w:rsidP="008536E4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Arial"/>
                    <w:bCs/>
                    <w:sz w:val="20"/>
                    <w:szCs w:val="20"/>
                  </w:rPr>
                </w:pPr>
                <w:r>
                  <w:rPr>
                    <w:rFonts w:ascii="Arial" w:eastAsia="Calibri" w:hAnsi="Arial" w:cs="Times New Roman"/>
                    <w:sz w:val="20"/>
                  </w:rPr>
                  <w:t>Módulo suplir ECU ET004776</w:t>
                </w:r>
                <w:r w:rsidR="00CF51AE">
                  <w:rPr>
                    <w:rFonts w:ascii="Arial" w:eastAsia="Calibri" w:hAnsi="Arial" w:cs="Times New Roman"/>
                    <w:sz w:val="20"/>
                  </w:rPr>
                  <w:t xml:space="preserve"> (</w:t>
                </w:r>
                <w:bookmarkStart w:id="0" w:name="_GoBack"/>
                <w:bookmarkEnd w:id="0"/>
                <w:r w:rsidR="00CF51AE">
                  <w:rPr>
                    <w:rFonts w:ascii="Arial" w:eastAsia="Calibri" w:hAnsi="Arial" w:cs="Times New Roman"/>
                    <w:sz w:val="20"/>
                  </w:rPr>
                  <w:t>instalación incluida)</w:t>
                </w:r>
              </w:p>
            </w:tc>
          </w:sdtContent>
        </w:sdt>
        <w:sdt>
          <w:sdtPr>
            <w:rPr>
              <w:rFonts w:ascii="Arial" w:eastAsia="Calibri" w:hAnsi="Arial" w:cs="Times New Roman"/>
              <w:sz w:val="20"/>
            </w:rPr>
            <w:id w:val="15494407"/>
            <w:placeholder>
              <w:docPart w:val="109184DBC3384AE1B57DA37A39F13AD6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sz w:val="20"/>
                </w:rPr>
                <w:id w:val="15673076"/>
                <w:placeholder>
                  <w:docPart w:val="DC7E4B31920C41FC90700E71B57D6FD2"/>
                </w:placeholder>
              </w:sdtPr>
              <w:sdtEndPr>
                <w:rPr>
                  <w:rFonts w:ascii="Calibri" w:hAnsi="Calibri"/>
                  <w:bCs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992" w:type="dxa"/>
                    <w:vAlign w:val="center"/>
                  </w:tcPr>
                  <w:p w14:paraId="20BB3DE7" w14:textId="6F160F3D" w:rsidR="008536E4" w:rsidRPr="008536E4" w:rsidRDefault="001433ED" w:rsidP="00927A8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eastAsia="Calibri" w:hAnsi="Arial" w:cs="Arial"/>
                        <w:bCs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rFonts w:ascii="Arial" w:eastAsia="Calibri" w:hAnsi="Arial" w:cs="Times New Roman"/>
                        <w:sz w:val="20"/>
                        <w:lang w:val="en-US"/>
                      </w:rPr>
                      <w:t xml:space="preserve">Unidad </w:t>
                    </w:r>
                  </w:p>
                </w:tc>
              </w:sdtContent>
            </w:sdt>
          </w:sdtContent>
        </w:sdt>
        <w:sdt>
          <w:sdtPr>
            <w:rPr>
              <w:rFonts w:ascii="Arial" w:eastAsia="Calibri" w:hAnsi="Arial" w:cs="Times New Roman"/>
              <w:sz w:val="20"/>
            </w:rPr>
            <w:id w:val="15673261"/>
            <w:placeholder>
              <w:docPart w:val="210B553B190E4D7EA3B49C84639EE3EF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tc>
              <w:tcPr>
                <w:tcW w:w="1276" w:type="dxa"/>
              </w:tcPr>
              <w:p w14:paraId="4A428DBA" w14:textId="43FBA339" w:rsidR="008536E4" w:rsidRPr="008536E4" w:rsidRDefault="0092763F" w:rsidP="00927A8C">
                <w:pPr>
                  <w:autoSpaceDE w:val="0"/>
                  <w:autoSpaceDN w:val="0"/>
                  <w:adjustRightInd w:val="0"/>
                  <w:jc w:val="center"/>
                  <w:rPr>
                    <w:rFonts w:ascii="Arial" w:eastAsia="Calibri" w:hAnsi="Arial" w:cs="Arial"/>
                    <w:bCs/>
                    <w:sz w:val="20"/>
                    <w:szCs w:val="20"/>
                    <w:lang w:val="en-US"/>
                  </w:rPr>
                </w:pPr>
                <w:r>
                  <w:rPr>
                    <w:rFonts w:ascii="Arial" w:eastAsia="Calibri" w:hAnsi="Arial" w:cs="Times New Roman"/>
                    <w:sz w:val="20"/>
                  </w:rPr>
                  <w:t>1</w:t>
                </w:r>
              </w:p>
            </w:tc>
          </w:sdtContent>
        </w:sdt>
        <w:sdt>
          <w:sdtPr>
            <w:rPr>
              <w:rFonts w:ascii="Arial" w:eastAsia="Calibri" w:hAnsi="Arial" w:cs="Times New Roman"/>
              <w:sz w:val="20"/>
            </w:rPr>
            <w:id w:val="15673277"/>
            <w:placeholder>
              <w:docPart w:val="923530AC28C249B6980A061708090F03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sz w:val="20"/>
                </w:rPr>
                <w:id w:val="15673278"/>
                <w:placeholder>
                  <w:docPart w:val="D1EA103F2D894B3CB9B7B5CC53AFC473"/>
                </w:placeholder>
              </w:sdtPr>
              <w:sdtEndPr>
                <w:rPr>
                  <w:rFonts w:ascii="Calibri" w:hAnsi="Calibri"/>
                  <w:bCs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418" w:type="dxa"/>
                  </w:tcPr>
                  <w:p w14:paraId="7643E4FF" w14:textId="1DCD2659" w:rsidR="008536E4" w:rsidRPr="008536E4" w:rsidRDefault="0092763F" w:rsidP="00927A8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eastAsia="Calibri" w:hAnsi="Arial" w:cs="Arial"/>
                        <w:bCs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rFonts w:ascii="Arial" w:eastAsia="Calibri" w:hAnsi="Arial" w:cs="Times New Roman"/>
                        <w:sz w:val="20"/>
                        <w:lang w:val="en-US"/>
                      </w:rPr>
                      <w:t>$341,</w:t>
                    </w:r>
                    <w:r w:rsidR="00EA54DC">
                      <w:rPr>
                        <w:rFonts w:ascii="Arial" w:eastAsia="Calibri" w:hAnsi="Arial" w:cs="Times New Roman"/>
                        <w:sz w:val="20"/>
                        <w:lang w:val="en-US"/>
                      </w:rPr>
                      <w:t>500</w:t>
                    </w:r>
                    <w:r>
                      <w:rPr>
                        <w:rFonts w:ascii="Arial" w:eastAsia="Calibri" w:hAnsi="Arial" w:cs="Times New Roman"/>
                        <w:sz w:val="20"/>
                        <w:lang w:val="en-US"/>
                      </w:rPr>
                      <w:t>.00</w:t>
                    </w:r>
                  </w:p>
                </w:tc>
              </w:sdtContent>
            </w:sdt>
          </w:sdtContent>
        </w:sdt>
        <w:sdt>
          <w:sdtPr>
            <w:rPr>
              <w:rFonts w:ascii="Arial" w:eastAsia="Calibri" w:hAnsi="Arial" w:cs="Times New Roman"/>
              <w:sz w:val="20"/>
            </w:rPr>
            <w:id w:val="15673292"/>
            <w:placeholder>
              <w:docPart w:val="A88081AC3F364140AD4D3BF2F432A8DE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tc>
              <w:tcPr>
                <w:tcW w:w="1559" w:type="dxa"/>
              </w:tcPr>
              <w:p w14:paraId="25B4EEF8" w14:textId="6D23CBB8" w:rsidR="008536E4" w:rsidRPr="008536E4" w:rsidRDefault="0092763F" w:rsidP="00927A8C">
                <w:pPr>
                  <w:autoSpaceDE w:val="0"/>
                  <w:autoSpaceDN w:val="0"/>
                  <w:adjustRightInd w:val="0"/>
                  <w:jc w:val="center"/>
                  <w:rPr>
                    <w:rFonts w:ascii="Arial" w:eastAsia="Calibri" w:hAnsi="Arial" w:cs="Arial"/>
                    <w:bCs/>
                    <w:sz w:val="20"/>
                    <w:szCs w:val="20"/>
                    <w:lang w:val="en-US"/>
                  </w:rPr>
                </w:pPr>
                <w:r>
                  <w:rPr>
                    <w:rFonts w:ascii="Arial" w:eastAsia="Calibri" w:hAnsi="Arial" w:cs="Times New Roman"/>
                    <w:sz w:val="20"/>
                  </w:rPr>
                  <w:t>$341,</w:t>
                </w:r>
                <w:r w:rsidR="00EA54DC">
                  <w:rPr>
                    <w:rFonts w:ascii="Arial" w:eastAsia="Calibri" w:hAnsi="Arial" w:cs="Times New Roman"/>
                    <w:sz w:val="20"/>
                  </w:rPr>
                  <w:t>500</w:t>
                </w:r>
                <w:r>
                  <w:rPr>
                    <w:rFonts w:ascii="Arial" w:eastAsia="Calibri" w:hAnsi="Arial" w:cs="Times New Roman"/>
                    <w:sz w:val="20"/>
                  </w:rPr>
                  <w:t>.00</w:t>
                </w:r>
              </w:p>
            </w:tc>
          </w:sdtContent>
        </w:sdt>
      </w:tr>
      <w:tr w:rsidR="003807BF" w:rsidRPr="008536E4" w14:paraId="273D778D" w14:textId="77777777" w:rsidTr="00E11CDE">
        <w:trPr>
          <w:trHeight w:val="662"/>
          <w:jc w:val="center"/>
        </w:trPr>
        <w:tc>
          <w:tcPr>
            <w:tcW w:w="8642" w:type="dxa"/>
            <w:gridSpan w:val="6"/>
            <w:tcBorders>
              <w:left w:val="nil"/>
              <w:bottom w:val="nil"/>
            </w:tcBorders>
          </w:tcPr>
          <w:p w14:paraId="731C076D" w14:textId="77777777" w:rsidR="003807BF" w:rsidRPr="008536E4" w:rsidRDefault="003807BF" w:rsidP="008536E4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14:paraId="1555E872" w14:textId="77777777" w:rsidR="003807BF" w:rsidRPr="008536E4" w:rsidRDefault="003807BF" w:rsidP="008E124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sdt>
          <w:sdtPr>
            <w:rPr>
              <w:rFonts w:ascii="Arial" w:eastAsia="Calibri" w:hAnsi="Arial" w:cs="Times New Roman"/>
              <w:b/>
              <w:bCs/>
              <w:sz w:val="20"/>
            </w:rPr>
            <w:id w:val="15673310"/>
            <w:placeholder>
              <w:docPart w:val="5DBEDB96960642B79BBF41B02EEF828E"/>
            </w:placeholder>
          </w:sdtPr>
          <w:sdtEndPr>
            <w:rPr>
              <w:rFonts w:ascii="Calibri" w:hAnsi="Calibri"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b/>
                  <w:bCs/>
                  <w:sz w:val="20"/>
                </w:rPr>
                <w:id w:val="15673311"/>
                <w:placeholder>
                  <w:docPart w:val="D47BDCC040ED4C6E9B449E01C343DD65"/>
                </w:placeholder>
              </w:sdtPr>
              <w:sdtEndPr>
                <w:rPr>
                  <w:rFonts w:ascii="Calibri" w:hAnsi="Calibri"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559" w:type="dxa"/>
                    <w:tcBorders>
                      <w:bottom w:val="double" w:sz="4" w:space="0" w:color="auto"/>
                    </w:tcBorders>
                  </w:tcPr>
                  <w:p w14:paraId="0BD9A7D3" w14:textId="77777777" w:rsidR="008E1244" w:rsidRPr="00AB05AE" w:rsidRDefault="008E1244" w:rsidP="008536E4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  <w:p w14:paraId="1BC31D08" w14:textId="773132BC" w:rsidR="003807BF" w:rsidRPr="008536E4" w:rsidRDefault="0092763F" w:rsidP="008536E4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Arial"/>
                        <w:b/>
                        <w:bCs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rFonts w:ascii="Arial" w:eastAsia="Calibri" w:hAnsi="Arial" w:cs="Arial"/>
                        <w:b/>
                        <w:bCs/>
                        <w:sz w:val="20"/>
                        <w:szCs w:val="20"/>
                        <w:lang w:val="en-US"/>
                      </w:rPr>
                      <w:t>$341,</w:t>
                    </w:r>
                    <w:r w:rsidR="00EA54DC">
                      <w:rPr>
                        <w:rFonts w:ascii="Arial" w:eastAsia="Calibri" w:hAnsi="Arial" w:cs="Arial"/>
                        <w:b/>
                        <w:bCs/>
                        <w:sz w:val="20"/>
                        <w:szCs w:val="20"/>
                        <w:lang w:val="en-US"/>
                      </w:rPr>
                      <w:t>500</w:t>
                    </w:r>
                    <w:r>
                      <w:rPr>
                        <w:rFonts w:ascii="Arial" w:eastAsia="Calibri" w:hAnsi="Arial" w:cs="Arial"/>
                        <w:b/>
                        <w:bCs/>
                        <w:sz w:val="20"/>
                        <w:szCs w:val="20"/>
                        <w:lang w:val="en-US"/>
                      </w:rPr>
                      <w:t>.00</w:t>
                    </w:r>
                  </w:p>
                </w:tc>
              </w:sdtContent>
            </w:sdt>
          </w:sdtContent>
        </w:sdt>
      </w:tr>
    </w:tbl>
    <w:p w14:paraId="7C20262C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786570E6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2040"/>
        <w:gridCol w:w="3969"/>
        <w:gridCol w:w="1783"/>
        <w:gridCol w:w="1477"/>
      </w:tblGrid>
      <w:tr w:rsidR="00FF1FE3" w:rsidRPr="008536E4" w14:paraId="7C4644EF" w14:textId="77777777" w:rsidTr="00FF1FE3">
        <w:trPr>
          <w:trHeight w:val="397"/>
          <w:jc w:val="center"/>
        </w:trPr>
        <w:tc>
          <w:tcPr>
            <w:tcW w:w="649" w:type="dxa"/>
          </w:tcPr>
          <w:p w14:paraId="383A9D02" w14:textId="043909F6" w:rsidR="00FF1FE3" w:rsidRPr="008536E4" w:rsidRDefault="00FF1FE3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2040" w:type="dxa"/>
            <w:vAlign w:val="center"/>
          </w:tcPr>
          <w:p w14:paraId="70943981" w14:textId="393C4D79" w:rsidR="00FF1FE3" w:rsidRPr="008536E4" w:rsidRDefault="00FF1FE3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3969" w:type="dxa"/>
            <w:vAlign w:val="center"/>
          </w:tcPr>
          <w:p w14:paraId="016EF251" w14:textId="0E4E220F" w:rsidR="00FF1FE3" w:rsidRPr="008536E4" w:rsidRDefault="00FF1FE3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783" w:type="dxa"/>
            <w:vAlign w:val="center"/>
          </w:tcPr>
          <w:p w14:paraId="1852C8FF" w14:textId="77777777" w:rsidR="00FF1FE3" w:rsidRPr="008536E4" w:rsidRDefault="00FF1FE3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477" w:type="dxa"/>
            <w:vAlign w:val="center"/>
          </w:tcPr>
          <w:p w14:paraId="3AF5A1A0" w14:textId="77777777" w:rsidR="00FF1FE3" w:rsidRPr="008536E4" w:rsidRDefault="00FF1FE3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FF1FE3" w:rsidRPr="008536E4" w14:paraId="6C05869D" w14:textId="77777777" w:rsidTr="00FF1FE3">
        <w:trPr>
          <w:trHeight w:val="273"/>
          <w:jc w:val="center"/>
        </w:trPr>
        <w:tc>
          <w:tcPr>
            <w:tcW w:w="649" w:type="dxa"/>
          </w:tcPr>
          <w:p w14:paraId="71BDBC5F" w14:textId="3AE87EC3" w:rsidR="00FF1FE3" w:rsidRPr="008536E4" w:rsidRDefault="00FF1FE3" w:rsidP="0022041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-1724671793"/>
            <w:placeholder>
              <w:docPart w:val="0EF7D1BA13E2454BA331BF9E1B8F6EE7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sz w:val="20"/>
                </w:rPr>
                <w:id w:val="-942993288"/>
                <w:placeholder>
                  <w:docPart w:val="85D746D1631E4CAE92F37E9ED4EF511D"/>
                </w:placeholder>
              </w:sdtPr>
              <w:sdtEndPr>
                <w:rPr>
                  <w:rFonts w:ascii="Calibri" w:hAnsi="Calibri"/>
                  <w:bCs/>
                  <w:sz w:val="22"/>
                  <w:szCs w:val="20"/>
                  <w:lang w:val="en-US"/>
                </w:rPr>
              </w:sdtEndPr>
              <w:sdtContent>
                <w:sdt>
                  <w:sdtPr>
                    <w:rPr>
                      <w:rFonts w:ascii="Arial" w:eastAsia="Calibri" w:hAnsi="Arial" w:cs="Times New Roman"/>
                      <w:sz w:val="20"/>
                    </w:rPr>
                    <w:id w:val="-1292590159"/>
                    <w:placeholder>
                      <w:docPart w:val="C6A00AB55E6C410AA13E908FF66856CA"/>
                    </w:placeholder>
                  </w:sdtPr>
                  <w:sdtEndPr>
                    <w:rPr>
                      <w:rFonts w:ascii="Calibri" w:hAnsi="Calibri"/>
                      <w:bCs/>
                      <w:sz w:val="22"/>
                      <w:szCs w:val="20"/>
                      <w:lang w:val="en-US"/>
                    </w:rPr>
                  </w:sdtEndPr>
                  <w:sdtContent>
                    <w:tc>
                      <w:tcPr>
                        <w:tcW w:w="2040" w:type="dxa"/>
                      </w:tcPr>
                      <w:p w14:paraId="2ECF8A33" w14:textId="085EFFDD" w:rsidR="00FF1FE3" w:rsidRPr="008536E4" w:rsidRDefault="0092763F" w:rsidP="008536E4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eastAsia="Calibri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Calibri" w:hAnsi="Arial" w:cs="Times New Roman"/>
                            <w:sz w:val="20"/>
                          </w:rPr>
                          <w:t>Módulo suplir ECU ET004776</w:t>
                        </w:r>
                      </w:p>
                    </w:tc>
                  </w:sdtContent>
                </w:sdt>
              </w:sdtContent>
            </w:sdt>
          </w:sdtContent>
        </w:sdt>
        <w:sdt>
          <w:sdtPr>
            <w:rPr>
              <w:rFonts w:ascii="Arial" w:eastAsia="Calibri" w:hAnsi="Arial" w:cs="Times New Roman"/>
              <w:sz w:val="20"/>
            </w:rPr>
            <w:id w:val="15673312"/>
            <w:placeholder>
              <w:docPart w:val="343882799F3A4348AFA275348744BE75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sz w:val="20"/>
                </w:rPr>
                <w:id w:val="-1643642737"/>
                <w:placeholder>
                  <w:docPart w:val="7BB74E15002A44799F9302B2B2C7C7E0"/>
                </w:placeholder>
              </w:sdtPr>
              <w:sdtEndPr>
                <w:rPr>
                  <w:rFonts w:ascii="Calibri" w:hAnsi="Calibri"/>
                  <w:bCs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3969" w:type="dxa"/>
                  </w:tcPr>
                  <w:p w14:paraId="6AF5864A" w14:textId="5F96C09C" w:rsidR="00FF1FE3" w:rsidRPr="00FF1FE3" w:rsidRDefault="00FF1FE3" w:rsidP="008536E4">
                    <w:pPr>
                      <w:autoSpaceDE w:val="0"/>
                      <w:autoSpaceDN w:val="0"/>
                      <w:adjustRightInd w:val="0"/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Arial" w:eastAsia="Calibri" w:hAnsi="Arial" w:cs="Times New Roman"/>
                        <w:sz w:val="20"/>
                      </w:rPr>
                      <w:t xml:space="preserve">Calle Federico Velásquez no. 1, María Auxiliadora, Santo Domingo </w:t>
                    </w:r>
                  </w:p>
                </w:tc>
              </w:sdtContent>
            </w:sdt>
          </w:sdtContent>
        </w:sdt>
        <w:sdt>
          <w:sdtPr>
            <w:rPr>
              <w:rFonts w:ascii="Arial" w:eastAsia="Calibri" w:hAnsi="Arial" w:cs="Times New Roman"/>
              <w:sz w:val="20"/>
            </w:rPr>
            <w:id w:val="15673327"/>
            <w:placeholder>
              <w:docPart w:val="C3B43D77A61B44F49CD8BBCAA8F25084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sz w:val="20"/>
                </w:rPr>
                <w:id w:val="15673328"/>
                <w:placeholder>
                  <w:docPart w:val="9E0C1AA24ADA4B2691AECDF7F98E7022"/>
                </w:placeholder>
              </w:sdtPr>
              <w:sdtEndPr>
                <w:rPr>
                  <w:rFonts w:ascii="Calibri" w:hAnsi="Calibri"/>
                  <w:bCs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783" w:type="dxa"/>
                  </w:tcPr>
                  <w:p w14:paraId="682DB4D3" w14:textId="44F29C6E" w:rsidR="00FF1FE3" w:rsidRPr="008536E4" w:rsidRDefault="0092763F" w:rsidP="000F512D">
                    <w:pPr>
                      <w:jc w:val="center"/>
                      <w:rPr>
                        <w:rFonts w:ascii="Calibri" w:eastAsia="Calibri" w:hAnsi="Calibri" w:cs="Times New Roman"/>
                      </w:rPr>
                    </w:pPr>
                    <w:r>
                      <w:rPr>
                        <w:rFonts w:ascii="Arial" w:eastAsia="Calibri" w:hAnsi="Arial" w:cs="Times New Roman"/>
                        <w:sz w:val="20"/>
                      </w:rPr>
                      <w:t>1</w:t>
                    </w:r>
                  </w:p>
                </w:tc>
              </w:sdtContent>
            </w:sdt>
          </w:sdtContent>
        </w:sdt>
        <w:tc>
          <w:tcPr>
            <w:tcW w:w="1477" w:type="dxa"/>
          </w:tcPr>
          <w:p w14:paraId="3C7EEAE1" w14:textId="2A51A8A3" w:rsidR="00FF1FE3" w:rsidRPr="00FF1FE3" w:rsidRDefault="0092763F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6</w:t>
            </w:r>
            <w:r w:rsidR="00FF1FE3" w:rsidRPr="00FF1FE3">
              <w:rPr>
                <w:rFonts w:ascii="Arial" w:eastAsia="Calibri" w:hAnsi="Arial" w:cs="Arial"/>
                <w:sz w:val="20"/>
                <w:szCs w:val="20"/>
                <w:lang w:val="en-US"/>
              </w:rPr>
              <w:t>/11/2020</w:t>
            </w:r>
          </w:p>
        </w:tc>
      </w:tr>
    </w:tbl>
    <w:p w14:paraId="394C2626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n-US"/>
        </w:rPr>
      </w:pPr>
    </w:p>
    <w:p w14:paraId="39606017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  <w:lang w:val="en-US"/>
        </w:rPr>
      </w:pPr>
    </w:p>
    <w:p w14:paraId="62E498C9" w14:textId="58A5C091" w:rsidR="008536E4" w:rsidRDefault="008536E4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69D96599" w14:textId="63A9F63C" w:rsidR="00735432" w:rsidRDefault="00735432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0A5845D3" w14:textId="2354610F" w:rsidR="009C77E2" w:rsidRDefault="009C77E2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71C5097" w14:textId="2D70923F" w:rsidR="000603C9" w:rsidRDefault="000603C9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52A743A4" w14:textId="77777777" w:rsidR="00FB6B7B" w:rsidRDefault="00FB6B7B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5854558" w14:textId="77777777" w:rsidR="009C77E2" w:rsidRPr="008536E4" w:rsidRDefault="009C77E2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6C64696" w14:textId="26D88E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2F8ED417" w14:textId="18A8F2FB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</w:t>
      </w:r>
    </w:p>
    <w:p w14:paraId="156B49E7" w14:textId="603CF25C" w:rsidR="008536E4" w:rsidRPr="00F2595F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F2595F">
        <w:rPr>
          <w:rFonts w:ascii="Arial" w:eastAsia="Calibri" w:hAnsi="Arial" w:cs="Arial"/>
          <w:b/>
          <w:bCs/>
          <w:lang w:val="es-ES"/>
        </w:rPr>
        <w:t>Digna Santamaría</w:t>
      </w:r>
    </w:p>
    <w:p w14:paraId="1D2A8B77" w14:textId="00D1A455" w:rsidR="00F2595F" w:rsidRPr="00F2595F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F2595F">
        <w:rPr>
          <w:rFonts w:ascii="Arial" w:eastAsia="Calibri" w:hAnsi="Arial" w:cs="Arial"/>
          <w:b/>
          <w:bCs/>
          <w:lang w:val="es-ES"/>
        </w:rPr>
        <w:t>Enc. de Compras</w:t>
      </w:r>
    </w:p>
    <w:sectPr w:rsidR="00F2595F" w:rsidRPr="00F2595F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580D7" w14:textId="77777777" w:rsidR="0039659B" w:rsidRDefault="0039659B" w:rsidP="008536E4">
      <w:pPr>
        <w:spacing w:after="0" w:line="240" w:lineRule="auto"/>
      </w:pPr>
      <w:r>
        <w:separator/>
      </w:r>
    </w:p>
  </w:endnote>
  <w:endnote w:type="continuationSeparator" w:id="0">
    <w:p w14:paraId="7C7DC8CA" w14:textId="77777777" w:rsidR="0039659B" w:rsidRDefault="0039659B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19601E" w14:textId="77777777" w:rsidR="0039659B" w:rsidRDefault="0039659B" w:rsidP="008536E4">
      <w:pPr>
        <w:spacing w:after="0" w:line="240" w:lineRule="auto"/>
      </w:pPr>
      <w:r>
        <w:separator/>
      </w:r>
    </w:p>
  </w:footnote>
  <w:footnote w:type="continuationSeparator" w:id="0">
    <w:p w14:paraId="0FDD242B" w14:textId="77777777" w:rsidR="0039659B" w:rsidRDefault="0039659B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36505"/>
    <w:rsid w:val="000603C9"/>
    <w:rsid w:val="000817EF"/>
    <w:rsid w:val="000F512D"/>
    <w:rsid w:val="001208B0"/>
    <w:rsid w:val="001433ED"/>
    <w:rsid w:val="001C20D8"/>
    <w:rsid w:val="001C61BB"/>
    <w:rsid w:val="001F6C61"/>
    <w:rsid w:val="00210603"/>
    <w:rsid w:val="0022041E"/>
    <w:rsid w:val="002D1F60"/>
    <w:rsid w:val="00323F82"/>
    <w:rsid w:val="00336EBB"/>
    <w:rsid w:val="003807BF"/>
    <w:rsid w:val="0039659B"/>
    <w:rsid w:val="00420827"/>
    <w:rsid w:val="00447F51"/>
    <w:rsid w:val="004C4F7A"/>
    <w:rsid w:val="005E1B7E"/>
    <w:rsid w:val="005F365A"/>
    <w:rsid w:val="005F5948"/>
    <w:rsid w:val="006B311F"/>
    <w:rsid w:val="00735432"/>
    <w:rsid w:val="00751EC5"/>
    <w:rsid w:val="0078407A"/>
    <w:rsid w:val="007F2946"/>
    <w:rsid w:val="008220E6"/>
    <w:rsid w:val="00835C90"/>
    <w:rsid w:val="008536E4"/>
    <w:rsid w:val="008E1244"/>
    <w:rsid w:val="0092763F"/>
    <w:rsid w:val="00927A8C"/>
    <w:rsid w:val="00975068"/>
    <w:rsid w:val="0099247D"/>
    <w:rsid w:val="009C77E2"/>
    <w:rsid w:val="00A13D6E"/>
    <w:rsid w:val="00A66828"/>
    <w:rsid w:val="00AB05AE"/>
    <w:rsid w:val="00AD1601"/>
    <w:rsid w:val="00AE10CE"/>
    <w:rsid w:val="00C1256A"/>
    <w:rsid w:val="00CF51AE"/>
    <w:rsid w:val="00D478BE"/>
    <w:rsid w:val="00D60DCF"/>
    <w:rsid w:val="00D64242"/>
    <w:rsid w:val="00DB6AA9"/>
    <w:rsid w:val="00E11CDE"/>
    <w:rsid w:val="00E20299"/>
    <w:rsid w:val="00E50BBB"/>
    <w:rsid w:val="00E571BB"/>
    <w:rsid w:val="00EA54DC"/>
    <w:rsid w:val="00EC2B45"/>
    <w:rsid w:val="00F2595F"/>
    <w:rsid w:val="00F8692D"/>
    <w:rsid w:val="00FB6B7B"/>
    <w:rsid w:val="00FF1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77C3D5F4829E42CAABB705766577FF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CBC485-74ED-4C81-8F99-A14AFC77B295}"/>
      </w:docPartPr>
      <w:docPartBody>
        <w:p w:rsidR="000B047F" w:rsidRDefault="005B77E5" w:rsidP="005B77E5">
          <w:pPr>
            <w:pStyle w:val="77C3D5F4829E42CAABB705766577FF99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8CEB9E482B134E64BA0EE17EE373A6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37D3F2-2873-4334-9420-73CE0189CBD3}"/>
      </w:docPartPr>
      <w:docPartBody>
        <w:p w:rsidR="000B047F" w:rsidRDefault="005B77E5" w:rsidP="005B77E5">
          <w:pPr>
            <w:pStyle w:val="8CEB9E482B134E64BA0EE17EE373A6F0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09184DBC3384AE1B57DA37A39F13A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FEF901-19C3-4CEF-98D6-1977E5D4CD57}"/>
      </w:docPartPr>
      <w:docPartBody>
        <w:p w:rsidR="000B047F" w:rsidRDefault="005B77E5" w:rsidP="005B77E5">
          <w:pPr>
            <w:pStyle w:val="109184DBC3384AE1B57DA37A39F13AD6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DC7E4B31920C41FC90700E71B57D6F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5BB565-07F2-4407-9C50-8B61584E995B}"/>
      </w:docPartPr>
      <w:docPartBody>
        <w:p w:rsidR="000B047F" w:rsidRDefault="005B77E5" w:rsidP="005B77E5">
          <w:pPr>
            <w:pStyle w:val="DC7E4B31920C41FC90700E71B57D6FD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210B553B190E4D7EA3B49C84639EE3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783129-D5DC-41FD-A3CF-BAC093369AAE}"/>
      </w:docPartPr>
      <w:docPartBody>
        <w:p w:rsidR="000B047F" w:rsidRDefault="005B77E5" w:rsidP="005B77E5">
          <w:pPr>
            <w:pStyle w:val="210B553B190E4D7EA3B49C84639EE3EF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923530AC28C249B6980A061708090F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7C1AF4-F885-4662-9E45-B4084195BE1E}"/>
      </w:docPartPr>
      <w:docPartBody>
        <w:p w:rsidR="000B047F" w:rsidRDefault="005B77E5" w:rsidP="005B77E5">
          <w:pPr>
            <w:pStyle w:val="923530AC28C249B6980A061708090F03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D1EA103F2D894B3CB9B7B5CC53AFC4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C11AEB-55B8-46A5-BDD8-F057B830CBF9}"/>
      </w:docPartPr>
      <w:docPartBody>
        <w:p w:rsidR="000B047F" w:rsidRDefault="005B77E5" w:rsidP="005B77E5">
          <w:pPr>
            <w:pStyle w:val="D1EA103F2D894B3CB9B7B5CC53AFC473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A88081AC3F364140AD4D3BF2F432A8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5EBC03-3F80-4EFF-86E4-28A5C27031D7}"/>
      </w:docPartPr>
      <w:docPartBody>
        <w:p w:rsidR="000B047F" w:rsidRDefault="005B77E5" w:rsidP="005B77E5">
          <w:pPr>
            <w:pStyle w:val="A88081AC3F364140AD4D3BF2F432A8DE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FBEB4148826F458F90666F1EEA5376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C2D8B8-3E91-4573-9623-6DE253430CDF}"/>
      </w:docPartPr>
      <w:docPartBody>
        <w:p w:rsidR="00F663E1" w:rsidRDefault="000B047F" w:rsidP="000B047F">
          <w:pPr>
            <w:pStyle w:val="FBEB4148826F458F90666F1EEA53760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5DBEDB96960642B79BBF41B02EEF8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9F8AF-FFBA-42DF-ADB5-890008592FBB}"/>
      </w:docPartPr>
      <w:docPartBody>
        <w:p w:rsidR="00136CB1" w:rsidRDefault="00F663E1" w:rsidP="00F663E1">
          <w:pPr>
            <w:pStyle w:val="5DBEDB96960642B79BBF41B02EEF828E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D47BDCC040ED4C6E9B449E01C343DD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111893-5AA7-438B-9CB6-6DA623C4BC1E}"/>
      </w:docPartPr>
      <w:docPartBody>
        <w:p w:rsidR="00136CB1" w:rsidRDefault="00F663E1" w:rsidP="00F663E1">
          <w:pPr>
            <w:pStyle w:val="D47BDCC040ED4C6E9B449E01C343DD65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343882799F3A4348AFA275348744BE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C38155-F36B-4971-9380-B1AFB88DB864}"/>
      </w:docPartPr>
      <w:docPartBody>
        <w:p w:rsidR="00AD16F1" w:rsidRDefault="00FD3575" w:rsidP="00FD3575">
          <w:pPr>
            <w:pStyle w:val="343882799F3A4348AFA275348744BE75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C3B43D77A61B44F49CD8BBCAA8F250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8A115A-17A5-42E2-BD1E-2ECBB23A3D36}"/>
      </w:docPartPr>
      <w:docPartBody>
        <w:p w:rsidR="00AD16F1" w:rsidRDefault="00FD3575" w:rsidP="00FD3575">
          <w:pPr>
            <w:pStyle w:val="C3B43D77A61B44F49CD8BBCAA8F25084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9E0C1AA24ADA4B2691AECDF7F98E70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A4C5A6-12F2-4C73-AB5A-E36D3CF994B6}"/>
      </w:docPartPr>
      <w:docPartBody>
        <w:p w:rsidR="00AD16F1" w:rsidRDefault="00FD3575" w:rsidP="00FD3575">
          <w:pPr>
            <w:pStyle w:val="9E0C1AA24ADA4B2691AECDF7F98E702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0EF7D1BA13E2454BA331BF9E1B8F6E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6937A1-4686-48C4-BF27-7F9206264745}"/>
      </w:docPartPr>
      <w:docPartBody>
        <w:p w:rsidR="00AD16F1" w:rsidRDefault="00FD3575" w:rsidP="00FD3575">
          <w:pPr>
            <w:pStyle w:val="0EF7D1BA13E2454BA331BF9E1B8F6EE7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7BB74E15002A44799F9302B2B2C7C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BEEC4F-3AB3-4A35-8180-75A49736AA3D}"/>
      </w:docPartPr>
      <w:docPartBody>
        <w:p w:rsidR="00AD16F1" w:rsidRDefault="00FD3575" w:rsidP="00FD3575">
          <w:pPr>
            <w:pStyle w:val="7BB74E15002A44799F9302B2B2C7C7E0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85D746D1631E4CAE92F37E9ED4EF51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C720C-4C63-4133-868F-C5329DE21283}"/>
      </w:docPartPr>
      <w:docPartBody>
        <w:p w:rsidR="00AD16F1" w:rsidRDefault="00FD3575" w:rsidP="00FD3575">
          <w:pPr>
            <w:pStyle w:val="85D746D1631E4CAE92F37E9ED4EF511D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C6A00AB55E6C410AA13E908FF66856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66D167-C2EC-44FD-9A8E-DB59434EB12F}"/>
      </w:docPartPr>
      <w:docPartBody>
        <w:p w:rsidR="00000000" w:rsidRDefault="008C5CCB" w:rsidP="008C5CCB">
          <w:pPr>
            <w:pStyle w:val="C6A00AB55E6C410AA13E908FF66856CA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5B77E5"/>
    <w:rsid w:val="00713F73"/>
    <w:rsid w:val="00804E4C"/>
    <w:rsid w:val="008C5CCB"/>
    <w:rsid w:val="00A914D6"/>
    <w:rsid w:val="00AD16F1"/>
    <w:rsid w:val="00F663E1"/>
    <w:rsid w:val="00FD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C5CCB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D1B9523C94BC4FE8930AD7C1AA60419C">
    <w:name w:val="D1B9523C94BC4FE8930AD7C1AA60419C"/>
    <w:rsid w:val="00FD3575"/>
    <w:rPr>
      <w:lang w:val="es-DO" w:eastAsia="es-DO"/>
    </w:rPr>
  </w:style>
  <w:style w:type="paragraph" w:customStyle="1" w:styleId="379761A03DB74A91992E564FC5C690AB">
    <w:name w:val="379761A03DB74A91992E564FC5C690AB"/>
    <w:rsid w:val="00FD3575"/>
    <w:rPr>
      <w:lang w:val="es-DO" w:eastAsia="es-DO"/>
    </w:rPr>
  </w:style>
  <w:style w:type="paragraph" w:customStyle="1" w:styleId="E70E1847DE664374836903D4CA3EFE60">
    <w:name w:val="E70E1847DE664374836903D4CA3EFE60"/>
    <w:rsid w:val="00FD3575"/>
    <w:rPr>
      <w:lang w:val="es-DO" w:eastAsia="es-DO"/>
    </w:rPr>
  </w:style>
  <w:style w:type="paragraph" w:customStyle="1" w:styleId="AAF282CB163E4145BB46269F49818859">
    <w:name w:val="AAF282CB163E4145BB46269F49818859"/>
    <w:rsid w:val="00FD3575"/>
    <w:rPr>
      <w:lang w:val="es-DO" w:eastAsia="es-DO"/>
    </w:rPr>
  </w:style>
  <w:style w:type="paragraph" w:customStyle="1" w:styleId="EAA653181AC44E8F9D19D2AAA90B761B">
    <w:name w:val="EAA653181AC44E8F9D19D2AAA90B761B"/>
    <w:rsid w:val="00FD3575"/>
    <w:rPr>
      <w:lang w:val="es-DO" w:eastAsia="es-DO"/>
    </w:rPr>
  </w:style>
  <w:style w:type="paragraph" w:customStyle="1" w:styleId="4008255DB9754D8A98E5760FEC1493C9">
    <w:name w:val="4008255DB9754D8A98E5760FEC1493C9"/>
    <w:rsid w:val="00FD3575"/>
    <w:rPr>
      <w:lang w:val="es-DO" w:eastAsia="es-DO"/>
    </w:rPr>
  </w:style>
  <w:style w:type="paragraph" w:customStyle="1" w:styleId="7FF75A3BD4F3480C9D834A6D7A39A55D">
    <w:name w:val="7FF75A3BD4F3480C9D834A6D7A39A55D"/>
    <w:rsid w:val="00FD3575"/>
    <w:rPr>
      <w:lang w:val="es-DO" w:eastAsia="es-DO"/>
    </w:rPr>
  </w:style>
  <w:style w:type="paragraph" w:customStyle="1" w:styleId="5D7297A5C49546C9A225348B7A721F45">
    <w:name w:val="5D7297A5C49546C9A225348B7A721F45"/>
    <w:rsid w:val="00FD3575"/>
    <w:rPr>
      <w:lang w:val="es-DO" w:eastAsia="es-DO"/>
    </w:rPr>
  </w:style>
  <w:style w:type="paragraph" w:customStyle="1" w:styleId="B31C9A8993C94CDDBF7F285B90EEBAD0">
    <w:name w:val="B31C9A8993C94CDDBF7F285B90EEBAD0"/>
    <w:rsid w:val="00FD3575"/>
    <w:rPr>
      <w:lang w:val="es-DO" w:eastAsia="es-DO"/>
    </w:rPr>
  </w:style>
  <w:style w:type="paragraph" w:customStyle="1" w:styleId="7741035911D54319A71F69698637D6BE">
    <w:name w:val="7741035911D54319A71F69698637D6BE"/>
    <w:rsid w:val="00FD3575"/>
    <w:rPr>
      <w:lang w:val="es-DO" w:eastAsia="es-DO"/>
    </w:rPr>
  </w:style>
  <w:style w:type="paragraph" w:customStyle="1" w:styleId="D47C40FBE3ED4744B886CE57C39D0B37">
    <w:name w:val="D47C40FBE3ED4744B886CE57C39D0B37"/>
    <w:rsid w:val="00FD3575"/>
    <w:rPr>
      <w:lang w:val="es-DO" w:eastAsia="es-DO"/>
    </w:rPr>
  </w:style>
  <w:style w:type="paragraph" w:customStyle="1" w:styleId="C868D879599D41D292D2F845AC286150">
    <w:name w:val="C868D879599D41D292D2F845AC286150"/>
    <w:rsid w:val="00FD3575"/>
    <w:rPr>
      <w:lang w:val="es-DO" w:eastAsia="es-DO"/>
    </w:rPr>
  </w:style>
  <w:style w:type="paragraph" w:customStyle="1" w:styleId="CE4883468FC54FE1B15BCE1386E8BFFA">
    <w:name w:val="CE4883468FC54FE1B15BCE1386E8BFFA"/>
    <w:rsid w:val="00FD3575"/>
    <w:rPr>
      <w:lang w:val="es-DO" w:eastAsia="es-DO"/>
    </w:rPr>
  </w:style>
  <w:style w:type="paragraph" w:customStyle="1" w:styleId="24455BC7239345ECA536381DFCD88C36">
    <w:name w:val="24455BC7239345ECA536381DFCD88C36"/>
    <w:rsid w:val="00FD3575"/>
    <w:rPr>
      <w:lang w:val="es-DO" w:eastAsia="es-DO"/>
    </w:rPr>
  </w:style>
  <w:style w:type="paragraph" w:customStyle="1" w:styleId="E829FB4D0B964AA09A4EE03804244591">
    <w:name w:val="E829FB4D0B964AA09A4EE03804244591"/>
    <w:rsid w:val="00FD3575"/>
    <w:rPr>
      <w:lang w:val="es-DO" w:eastAsia="es-DO"/>
    </w:rPr>
  </w:style>
  <w:style w:type="paragraph" w:customStyle="1" w:styleId="343882799F3A4348AFA275348744BE75">
    <w:name w:val="343882799F3A4348AFA275348744BE75"/>
    <w:rsid w:val="00FD3575"/>
    <w:rPr>
      <w:lang w:val="es-DO" w:eastAsia="es-DO"/>
    </w:rPr>
  </w:style>
  <w:style w:type="paragraph" w:customStyle="1" w:styleId="C3B43D77A61B44F49CD8BBCAA8F25084">
    <w:name w:val="C3B43D77A61B44F49CD8BBCAA8F25084"/>
    <w:rsid w:val="00FD3575"/>
    <w:rPr>
      <w:lang w:val="es-DO" w:eastAsia="es-DO"/>
    </w:rPr>
  </w:style>
  <w:style w:type="paragraph" w:customStyle="1" w:styleId="9E0C1AA24ADA4B2691AECDF7F98E7022">
    <w:name w:val="9E0C1AA24ADA4B2691AECDF7F98E7022"/>
    <w:rsid w:val="00FD3575"/>
    <w:rPr>
      <w:lang w:val="es-DO" w:eastAsia="es-DO"/>
    </w:rPr>
  </w:style>
  <w:style w:type="paragraph" w:customStyle="1" w:styleId="AA5125B3167746DA857BFD94BBCC755F">
    <w:name w:val="AA5125B3167746DA857BFD94BBCC755F"/>
    <w:rsid w:val="00FD3575"/>
    <w:rPr>
      <w:lang w:val="es-DO" w:eastAsia="es-DO"/>
    </w:rPr>
  </w:style>
  <w:style w:type="paragraph" w:customStyle="1" w:styleId="5D3175B86FCF4778B8E6A68D11D87E8F">
    <w:name w:val="5D3175B86FCF4778B8E6A68D11D87E8F"/>
    <w:rsid w:val="00FD3575"/>
    <w:rPr>
      <w:lang w:val="es-DO" w:eastAsia="es-DO"/>
    </w:rPr>
  </w:style>
  <w:style w:type="paragraph" w:customStyle="1" w:styleId="09262CF375894EDEADE225E5A8270E99">
    <w:name w:val="09262CF375894EDEADE225E5A8270E99"/>
    <w:rsid w:val="00FD3575"/>
    <w:rPr>
      <w:lang w:val="es-DO" w:eastAsia="es-DO"/>
    </w:rPr>
  </w:style>
  <w:style w:type="paragraph" w:customStyle="1" w:styleId="1C6AF6F8B92249299C7ACF3AE3E31FAE">
    <w:name w:val="1C6AF6F8B92249299C7ACF3AE3E31FAE"/>
    <w:rsid w:val="00FD3575"/>
    <w:rPr>
      <w:lang w:val="es-DO" w:eastAsia="es-DO"/>
    </w:rPr>
  </w:style>
  <w:style w:type="paragraph" w:customStyle="1" w:styleId="11889717D9F9409A9B7A469CA1BB00C7">
    <w:name w:val="11889717D9F9409A9B7A469CA1BB00C7"/>
    <w:rsid w:val="00FD3575"/>
    <w:rPr>
      <w:lang w:val="es-DO" w:eastAsia="es-DO"/>
    </w:rPr>
  </w:style>
  <w:style w:type="paragraph" w:customStyle="1" w:styleId="AB75E9B42A7F4E89A2C0132C93CFDCEC">
    <w:name w:val="AB75E9B42A7F4E89A2C0132C93CFDCEC"/>
    <w:rsid w:val="00FD3575"/>
    <w:rPr>
      <w:lang w:val="es-DO" w:eastAsia="es-DO"/>
    </w:rPr>
  </w:style>
  <w:style w:type="paragraph" w:customStyle="1" w:styleId="2AAC9ED891484823BDFF5AEE440F38CF">
    <w:name w:val="2AAC9ED891484823BDFF5AEE440F38CF"/>
    <w:rsid w:val="00FD3575"/>
    <w:rPr>
      <w:lang w:val="es-DO" w:eastAsia="es-DO"/>
    </w:rPr>
  </w:style>
  <w:style w:type="paragraph" w:customStyle="1" w:styleId="C9DEF98484ED486AA661D52DDF514921">
    <w:name w:val="C9DEF98484ED486AA661D52DDF514921"/>
    <w:rsid w:val="00FD3575"/>
    <w:rPr>
      <w:lang w:val="es-DO" w:eastAsia="es-DO"/>
    </w:rPr>
  </w:style>
  <w:style w:type="paragraph" w:customStyle="1" w:styleId="2989AE15F3F5453A8CA30A9ED65EA177">
    <w:name w:val="2989AE15F3F5453A8CA30A9ED65EA177"/>
    <w:rsid w:val="00FD3575"/>
    <w:rPr>
      <w:lang w:val="es-DO" w:eastAsia="es-DO"/>
    </w:rPr>
  </w:style>
  <w:style w:type="paragraph" w:customStyle="1" w:styleId="C458FCA869B24D54A6DF0B18449A4DBB">
    <w:name w:val="C458FCA869B24D54A6DF0B18449A4DBB"/>
    <w:rsid w:val="00FD3575"/>
    <w:rPr>
      <w:lang w:val="es-DO" w:eastAsia="es-DO"/>
    </w:rPr>
  </w:style>
  <w:style w:type="paragraph" w:customStyle="1" w:styleId="0EF7D1BA13E2454BA331BF9E1B8F6EE7">
    <w:name w:val="0EF7D1BA13E2454BA331BF9E1B8F6EE7"/>
    <w:rsid w:val="00FD3575"/>
    <w:rPr>
      <w:lang w:val="es-DO" w:eastAsia="es-DO"/>
    </w:rPr>
  </w:style>
  <w:style w:type="paragraph" w:customStyle="1" w:styleId="7BB74E15002A44799F9302B2B2C7C7E0">
    <w:name w:val="7BB74E15002A44799F9302B2B2C7C7E0"/>
    <w:rsid w:val="00FD3575"/>
    <w:rPr>
      <w:lang w:val="es-DO" w:eastAsia="es-DO"/>
    </w:rPr>
  </w:style>
  <w:style w:type="paragraph" w:customStyle="1" w:styleId="6FE72C4312F743778BDDC889E91C96C2">
    <w:name w:val="6FE72C4312F743778BDDC889E91C96C2"/>
    <w:rsid w:val="00FD3575"/>
    <w:rPr>
      <w:lang w:val="es-DO" w:eastAsia="es-DO"/>
    </w:rPr>
  </w:style>
  <w:style w:type="paragraph" w:customStyle="1" w:styleId="85D746D1631E4CAE92F37E9ED4EF511D">
    <w:name w:val="85D746D1631E4CAE92F37E9ED4EF511D"/>
    <w:rsid w:val="00FD3575"/>
    <w:rPr>
      <w:lang w:val="es-DO" w:eastAsia="es-DO"/>
    </w:rPr>
  </w:style>
  <w:style w:type="paragraph" w:customStyle="1" w:styleId="C6A00AB55E6C410AA13E908FF66856CA">
    <w:name w:val="C6A00AB55E6C410AA13E908FF66856CA"/>
    <w:rsid w:val="008C5CCB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140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47</cp:revision>
  <cp:lastPrinted>2020-10-28T21:20:00Z</cp:lastPrinted>
  <dcterms:created xsi:type="dcterms:W3CDTF">2019-08-29T22:40:00Z</dcterms:created>
  <dcterms:modified xsi:type="dcterms:W3CDTF">2020-10-28T21:23:00Z</dcterms:modified>
</cp:coreProperties>
</file>